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56DC5A" w:rsidR="002F4BF9" w:rsidRDefault="007D754D" w:rsidP="00195258">
      <w:pPr>
        <w:spacing w:after="160" w:line="256" w:lineRule="auto"/>
        <w:jc w:val="both"/>
        <w:rPr>
          <w:b/>
          <w:sz w:val="24"/>
          <w:szCs w:val="24"/>
        </w:rPr>
      </w:pPr>
      <w:bookmarkStart w:id="0" w:name="_Hlk139313110"/>
      <w:r>
        <w:rPr>
          <w:b/>
          <w:sz w:val="24"/>
          <w:szCs w:val="24"/>
        </w:rPr>
        <w:t>Š</w:t>
      </w:r>
      <w:r w:rsidR="00070169">
        <w:rPr>
          <w:b/>
          <w:sz w:val="24"/>
          <w:szCs w:val="24"/>
        </w:rPr>
        <w:t>TATÚT SÚŤAŽE</w:t>
      </w:r>
    </w:p>
    <w:p w14:paraId="00000002" w14:textId="0596AF21" w:rsidR="002F4BF9" w:rsidRPr="00133B8B" w:rsidRDefault="00133B8B" w:rsidP="00195258">
      <w:pPr>
        <w:spacing w:after="160" w:line="256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</w:t>
      </w:r>
      <w:r w:rsidR="00DB70B2" w:rsidRPr="00133B8B">
        <w:rPr>
          <w:b/>
          <w:bCs/>
          <w:sz w:val="40"/>
          <w:szCs w:val="40"/>
        </w:rPr>
        <w:t>Nakúp a</w:t>
      </w:r>
      <w:r>
        <w:rPr>
          <w:b/>
          <w:bCs/>
          <w:sz w:val="40"/>
          <w:szCs w:val="40"/>
        </w:rPr>
        <w:t> </w:t>
      </w:r>
      <w:r w:rsidR="00DB70B2" w:rsidRPr="00133B8B">
        <w:rPr>
          <w:b/>
          <w:bCs/>
          <w:sz w:val="40"/>
          <w:szCs w:val="40"/>
        </w:rPr>
        <w:t>vyhraj</w:t>
      </w:r>
      <w:r>
        <w:rPr>
          <w:b/>
          <w:bCs/>
          <w:sz w:val="40"/>
          <w:szCs w:val="40"/>
        </w:rPr>
        <w:t>“</w:t>
      </w:r>
    </w:p>
    <w:p w14:paraId="00000003" w14:textId="77777777" w:rsidR="002F4BF9" w:rsidRDefault="00070169" w:rsidP="00195258">
      <w:pPr>
        <w:spacing w:after="160" w:line="256" w:lineRule="auto"/>
        <w:jc w:val="both"/>
      </w:pPr>
      <w:r>
        <w:t>(ďalej len „Štatút“)</w:t>
      </w:r>
    </w:p>
    <w:p w14:paraId="00000004" w14:textId="77777777" w:rsidR="002F4BF9" w:rsidRDefault="00070169" w:rsidP="00195258">
      <w:pPr>
        <w:spacing w:after="160" w:line="256" w:lineRule="auto"/>
        <w:jc w:val="both"/>
      </w:pPr>
      <w:r>
        <w:t xml:space="preserve"> </w:t>
      </w:r>
    </w:p>
    <w:p w14:paraId="00000006" w14:textId="77777777" w:rsidR="002F4BF9" w:rsidRPr="00556999" w:rsidRDefault="00070169" w:rsidP="00195258">
      <w:pPr>
        <w:spacing w:after="160" w:line="256" w:lineRule="auto"/>
        <w:jc w:val="both"/>
        <w:rPr>
          <w:b/>
          <w:bCs/>
        </w:rPr>
      </w:pPr>
      <w:r w:rsidRPr="00556999">
        <w:rPr>
          <w:b/>
          <w:bCs/>
        </w:rPr>
        <w:t>1.</w:t>
      </w:r>
      <w:r w:rsidRPr="00556999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r w:rsidRPr="00556999">
        <w:rPr>
          <w:b/>
          <w:bCs/>
        </w:rPr>
        <w:t>Organizátor Súťaže (ďalej len „Organizátor“)</w:t>
      </w:r>
    </w:p>
    <w:p w14:paraId="00000007" w14:textId="097EBB74" w:rsidR="002F4BF9" w:rsidRDefault="00070169" w:rsidP="00A35DC9">
      <w:pPr>
        <w:spacing w:after="160" w:line="256" w:lineRule="auto"/>
      </w:pPr>
      <w:r>
        <w:t xml:space="preserve">Názov spoločnosti: </w:t>
      </w:r>
      <w:r w:rsidRPr="00195258">
        <w:rPr>
          <w:b/>
          <w:bCs/>
        </w:rPr>
        <w:t>WAKAMA s.r.o.</w:t>
      </w:r>
      <w:r>
        <w:br/>
        <w:t>Ulica: Muškátová ulica 1667/37</w:t>
      </w:r>
      <w:r>
        <w:br/>
        <w:t>Mesto a PSČ: 930 41 Hviezdoslavov,</w:t>
      </w:r>
      <w:r>
        <w:br/>
        <w:t>Štát: Slovenská republika</w:t>
      </w:r>
      <w:r>
        <w:br/>
        <w:t>IČO: 54 608 236</w:t>
      </w:r>
      <w:r>
        <w:br/>
      </w:r>
      <w:r w:rsidR="00DB70B2">
        <w:t>IČ DPH</w:t>
      </w:r>
      <w:r>
        <w:t xml:space="preserve">: </w:t>
      </w:r>
      <w:r w:rsidR="00DB70B2">
        <w:t>SK</w:t>
      </w:r>
      <w:r>
        <w:t>2121739994</w:t>
      </w:r>
    </w:p>
    <w:p w14:paraId="1A035280" w14:textId="6E0AB5E7" w:rsidR="00E12F46" w:rsidRDefault="00E12F46" w:rsidP="00E12F46">
      <w:pPr>
        <w:spacing w:after="160" w:line="256" w:lineRule="auto"/>
        <w:jc w:val="both"/>
      </w:pPr>
      <w:r>
        <w:t>Štatút upravuje podmienky účasti v súťaži, spôsob a postup pri vykonávaní činností potrebných na jej realizáciu a vymedzuje podrobnosti o právach a povinnostiach účastníkov a pravidlá pre určenie víťazov súťaže. Štatút súťaže v plnom znení je k dispozícii na internetovej stránke Organizátora a v kamennej predajni Organizátora.</w:t>
      </w:r>
    </w:p>
    <w:p w14:paraId="72A7AAA0" w14:textId="77777777" w:rsidR="00B90D95" w:rsidRDefault="000858F6" w:rsidP="00E12F46">
      <w:pPr>
        <w:spacing w:after="160" w:line="256" w:lineRule="auto"/>
        <w:jc w:val="both"/>
      </w:pPr>
      <w:r>
        <w:t>Cieľom súťaže je reklama Organizátora a podpora predaja výrobkov</w:t>
      </w:r>
      <w:r w:rsidR="00B90D95">
        <w:t xml:space="preserve"> a služieb poskytovaných Organizátorom. </w:t>
      </w:r>
    </w:p>
    <w:p w14:paraId="2C688E19" w14:textId="1D66250A" w:rsidR="00E12F46" w:rsidRDefault="000858F6" w:rsidP="00E12F46">
      <w:pPr>
        <w:spacing w:after="160" w:line="256" w:lineRule="auto"/>
        <w:jc w:val="both"/>
      </w:pPr>
      <w:r>
        <w:t>Súťaž sa uskutočňuje n</w:t>
      </w:r>
      <w:r w:rsidR="00F104C9">
        <w:t xml:space="preserve">a </w:t>
      </w:r>
      <w:r>
        <w:t xml:space="preserve">území Slovenskej republiky. </w:t>
      </w:r>
      <w:r w:rsidR="00F104C9">
        <w:t>Súťaž bude prebiehať v kamennej predajni</w:t>
      </w:r>
      <w:r w:rsidR="00592394">
        <w:t xml:space="preserve"> Organizátora</w:t>
      </w:r>
      <w:r w:rsidR="00F104C9">
        <w:t xml:space="preserve"> a na e-</w:t>
      </w:r>
      <w:proofErr w:type="spellStart"/>
      <w:r w:rsidR="00F104C9">
        <w:t>shope</w:t>
      </w:r>
      <w:proofErr w:type="spellEnd"/>
      <w:r w:rsidR="00F104C9">
        <w:t xml:space="preserve"> kociky.sk.</w:t>
      </w:r>
    </w:p>
    <w:p w14:paraId="6E375483" w14:textId="77777777" w:rsidR="00E12F46" w:rsidRDefault="00E12F46" w:rsidP="00A35DC9">
      <w:pPr>
        <w:spacing w:after="160" w:line="256" w:lineRule="auto"/>
      </w:pPr>
    </w:p>
    <w:p w14:paraId="00000008" w14:textId="77777777" w:rsidR="002F4BF9" w:rsidRPr="00556999" w:rsidRDefault="00070169" w:rsidP="00195258">
      <w:pPr>
        <w:spacing w:after="160" w:line="256" w:lineRule="auto"/>
        <w:jc w:val="both"/>
        <w:rPr>
          <w:b/>
          <w:bCs/>
        </w:rPr>
      </w:pPr>
      <w:r w:rsidRPr="00556999">
        <w:rPr>
          <w:b/>
          <w:bCs/>
        </w:rPr>
        <w:t>2. Termín konania súťaže</w:t>
      </w:r>
    </w:p>
    <w:p w14:paraId="00000009" w14:textId="5D291C61" w:rsidR="002F4BF9" w:rsidRDefault="00070169" w:rsidP="00195258">
      <w:pPr>
        <w:spacing w:after="160" w:line="256" w:lineRule="auto"/>
        <w:jc w:val="both"/>
      </w:pPr>
      <w:r>
        <w:t>Súťaž sa uskutoční v</w:t>
      </w:r>
      <w:r w:rsidR="00F104C9">
        <w:t> </w:t>
      </w:r>
      <w:r>
        <w:t xml:space="preserve">období od </w:t>
      </w:r>
      <w:r w:rsidRPr="00DB70B2">
        <w:rPr>
          <w:b/>
          <w:bCs/>
          <w:i/>
        </w:rPr>
        <w:t>0</w:t>
      </w:r>
      <w:r w:rsidR="00DB70B2">
        <w:rPr>
          <w:b/>
          <w:bCs/>
          <w:i/>
        </w:rPr>
        <w:t>3</w:t>
      </w:r>
      <w:r w:rsidRPr="00DB70B2">
        <w:rPr>
          <w:b/>
          <w:bCs/>
          <w:i/>
        </w:rPr>
        <w:t>.07.2023</w:t>
      </w:r>
      <w:r w:rsidR="00E12F46">
        <w:rPr>
          <w:b/>
          <w:bCs/>
          <w:i/>
        </w:rPr>
        <w:t xml:space="preserve"> 00:0</w:t>
      </w:r>
      <w:r w:rsidR="00E5190E">
        <w:rPr>
          <w:b/>
          <w:bCs/>
          <w:i/>
        </w:rPr>
        <w:t>0</w:t>
      </w:r>
      <w:r w:rsidR="00E12F46">
        <w:rPr>
          <w:b/>
          <w:bCs/>
          <w:i/>
        </w:rPr>
        <w:t xml:space="preserve"> hod.</w:t>
      </w:r>
      <w:r w:rsidRPr="00DB70B2">
        <w:rPr>
          <w:b/>
          <w:bCs/>
          <w:i/>
        </w:rPr>
        <w:t xml:space="preserve"> </w:t>
      </w:r>
      <w:r w:rsidR="00404BF1">
        <w:rPr>
          <w:b/>
          <w:bCs/>
        </w:rPr>
        <w:t>d</w:t>
      </w:r>
      <w:r w:rsidRPr="00DB70B2">
        <w:rPr>
          <w:b/>
          <w:bCs/>
        </w:rPr>
        <w:t xml:space="preserve">o </w:t>
      </w:r>
      <w:r w:rsidRPr="00DB70B2">
        <w:rPr>
          <w:b/>
          <w:bCs/>
          <w:i/>
        </w:rPr>
        <w:t>31.07.2023</w:t>
      </w:r>
      <w:r w:rsidR="00E12F46">
        <w:rPr>
          <w:b/>
          <w:bCs/>
          <w:i/>
        </w:rPr>
        <w:t xml:space="preserve"> 23:59 hod.</w:t>
      </w:r>
      <w:r>
        <w:rPr>
          <w:i/>
        </w:rPr>
        <w:t xml:space="preserve">. </w:t>
      </w:r>
      <w:r>
        <w:t>V</w:t>
      </w:r>
      <w:r w:rsidR="00F104C9">
        <w:t> </w:t>
      </w:r>
      <w:r>
        <w:t>tomto termíne je možné prihlásiť sa do súťaže.</w:t>
      </w:r>
    </w:p>
    <w:p w14:paraId="0000000A" w14:textId="77777777" w:rsidR="002F4BF9" w:rsidRPr="00556999" w:rsidRDefault="00070169" w:rsidP="00195258">
      <w:pPr>
        <w:spacing w:after="160" w:line="256" w:lineRule="auto"/>
        <w:jc w:val="both"/>
        <w:rPr>
          <w:b/>
          <w:bCs/>
        </w:rPr>
      </w:pPr>
      <w:r w:rsidRPr="00556999">
        <w:rPr>
          <w:b/>
          <w:bCs/>
        </w:rPr>
        <w:t>3. Osoby oprávnené zúčastniť sa súťaže</w:t>
      </w:r>
    </w:p>
    <w:p w14:paraId="0000000B" w14:textId="5A73F05C" w:rsidR="002F4BF9" w:rsidRDefault="00070169" w:rsidP="00195258">
      <w:pPr>
        <w:spacing w:after="160" w:line="256" w:lineRule="auto"/>
        <w:jc w:val="both"/>
      </w:pPr>
      <w:r>
        <w:t xml:space="preserve">Účastníkom súťaže môže byť </w:t>
      </w:r>
      <w:r w:rsidR="000858F6">
        <w:t>každá</w:t>
      </w:r>
      <w:r>
        <w:t xml:space="preserve"> fyzická osoba</w:t>
      </w:r>
      <w:r w:rsidR="00592394">
        <w:t xml:space="preserve">, </w:t>
      </w:r>
      <w:r>
        <w:t>staršia ako 18 rokov</w:t>
      </w:r>
      <w:r w:rsidR="00195258">
        <w:t>, plne spôsobilá na právne úkony</w:t>
      </w:r>
      <w:r w:rsidR="000858F6">
        <w:t>, s</w:t>
      </w:r>
      <w:r w:rsidR="00F104C9">
        <w:t> </w:t>
      </w:r>
      <w:r w:rsidR="000858F6">
        <w:t xml:space="preserve">trvalým </w:t>
      </w:r>
      <w:r w:rsidR="004C3CD9">
        <w:t xml:space="preserve">alebo prechodným </w:t>
      </w:r>
      <w:r w:rsidR="000858F6">
        <w:t>pobytom na území Slovenskej republiky</w:t>
      </w:r>
      <w:r w:rsidR="004C3CD9">
        <w:t>, ktor</w:t>
      </w:r>
      <w:r w:rsidR="00592394">
        <w:t>á</w:t>
      </w:r>
      <w:r w:rsidR="004C3CD9">
        <w:t xml:space="preserve"> spln</w:t>
      </w:r>
      <w:r w:rsidR="00592394">
        <w:t>í</w:t>
      </w:r>
      <w:r w:rsidR="004C3CD9">
        <w:t xml:space="preserve"> podmienky účasti v</w:t>
      </w:r>
      <w:r w:rsidR="00F104C9">
        <w:t> </w:t>
      </w:r>
      <w:r w:rsidR="004C3CD9">
        <w:t>súťaži.</w:t>
      </w:r>
      <w:r>
        <w:t xml:space="preserve"> </w:t>
      </w:r>
    </w:p>
    <w:p w14:paraId="783553C9" w14:textId="203BC860" w:rsidR="000858F6" w:rsidRDefault="000858F6" w:rsidP="00195258">
      <w:pPr>
        <w:spacing w:after="160" w:line="256" w:lineRule="auto"/>
        <w:jc w:val="both"/>
      </w:pPr>
      <w:r>
        <w:t>Zo súťaže sú vylúčené osoby, ktoré sú v</w:t>
      </w:r>
      <w:r w:rsidR="00F104C9">
        <w:t> </w:t>
      </w:r>
      <w:r>
        <w:t>pracovnom pomere alebo obdobnom pracovnoprávnom vzťahu k</w:t>
      </w:r>
      <w:r w:rsidR="00F104C9">
        <w:t> </w:t>
      </w:r>
      <w:r>
        <w:t>Organizátorovi, či jemu spriazneným osobám, ako aj osoby blízke týmto osobám</w:t>
      </w:r>
      <w:r w:rsidR="004C3CD9">
        <w:t xml:space="preserve"> (§116 zákona č. 40/1964 Zb. Občiansky zákonník)</w:t>
      </w:r>
      <w:r>
        <w:t>.</w:t>
      </w:r>
    </w:p>
    <w:p w14:paraId="0000000C" w14:textId="0D329C91" w:rsidR="002F4BF9" w:rsidRPr="00556999" w:rsidRDefault="00070169" w:rsidP="00195258">
      <w:pPr>
        <w:spacing w:after="160" w:line="256" w:lineRule="auto"/>
        <w:jc w:val="both"/>
        <w:rPr>
          <w:b/>
          <w:bCs/>
        </w:rPr>
      </w:pPr>
      <w:r w:rsidRPr="00556999">
        <w:rPr>
          <w:b/>
          <w:bCs/>
        </w:rPr>
        <w:t>4. Podmienky účasti v</w:t>
      </w:r>
      <w:r w:rsidR="00F104C9">
        <w:rPr>
          <w:b/>
          <w:bCs/>
        </w:rPr>
        <w:t> </w:t>
      </w:r>
      <w:r w:rsidRPr="00556999">
        <w:rPr>
          <w:b/>
          <w:bCs/>
        </w:rPr>
        <w:t>súťaži:</w:t>
      </w:r>
    </w:p>
    <w:p w14:paraId="0000000D" w14:textId="69AD2CA8" w:rsidR="002F4BF9" w:rsidRDefault="00070169" w:rsidP="00195258">
      <w:pPr>
        <w:spacing w:after="160" w:line="256" w:lineRule="auto"/>
        <w:jc w:val="both"/>
      </w:pPr>
      <w:r>
        <w:t>Pre zapojenie sa do súťaže sa vyžaduje, aby oprávnený účastník súťaže splnil pravidlá súťaže:</w:t>
      </w:r>
    </w:p>
    <w:p w14:paraId="0000000E" w14:textId="1A583811" w:rsidR="002F4BF9" w:rsidRDefault="00DB70B2" w:rsidP="00195258">
      <w:pPr>
        <w:spacing w:line="256" w:lineRule="auto"/>
        <w:jc w:val="both"/>
        <w:rPr>
          <w:rFonts w:eastAsia="Times New Roman"/>
        </w:rPr>
      </w:pPr>
      <w:r w:rsidRPr="00DB70B2">
        <w:rPr>
          <w:rFonts w:eastAsia="Times New Roman"/>
          <w:b/>
          <w:bCs/>
        </w:rPr>
        <w:t>Internetov</w:t>
      </w:r>
      <w:r w:rsidR="00EB7D66">
        <w:rPr>
          <w:rFonts w:eastAsia="Times New Roman"/>
          <w:b/>
          <w:bCs/>
        </w:rPr>
        <w:t>ý nákup</w:t>
      </w:r>
      <w:r w:rsidRPr="00DB70B2">
        <w:rPr>
          <w:rFonts w:ascii="Times New Roman" w:eastAsia="Times New Roman" w:hAnsi="Times New Roman" w:cs="Times New Roman"/>
        </w:rPr>
        <w:t xml:space="preserve">: </w:t>
      </w:r>
      <w:r w:rsidRPr="00DB70B2">
        <w:rPr>
          <w:rFonts w:eastAsia="Times New Roman"/>
        </w:rPr>
        <w:t>každá vytvorená a</w:t>
      </w:r>
      <w:r w:rsidR="00F104C9">
        <w:rPr>
          <w:rFonts w:eastAsia="Times New Roman"/>
        </w:rPr>
        <w:t> </w:t>
      </w:r>
      <w:r w:rsidRPr="00DB70B2">
        <w:rPr>
          <w:rFonts w:eastAsia="Times New Roman"/>
        </w:rPr>
        <w:t>nestornovaná objednávka</w:t>
      </w:r>
      <w:r>
        <w:rPr>
          <w:rFonts w:eastAsia="Times New Roman"/>
        </w:rPr>
        <w:t xml:space="preserve"> </w:t>
      </w:r>
      <w:r w:rsidRPr="00DB70B2">
        <w:rPr>
          <w:rFonts w:eastAsia="Times New Roman"/>
        </w:rPr>
        <w:t xml:space="preserve"> zadaná cez náš e</w:t>
      </w:r>
      <w:r w:rsidR="00133B8B">
        <w:rPr>
          <w:rFonts w:eastAsia="Times New Roman"/>
        </w:rPr>
        <w:t>-</w:t>
      </w:r>
      <w:proofErr w:type="spellStart"/>
      <w:r w:rsidRPr="00DB70B2">
        <w:rPr>
          <w:rFonts w:eastAsia="Times New Roman"/>
        </w:rPr>
        <w:t>shop</w:t>
      </w:r>
      <w:proofErr w:type="spellEnd"/>
      <w:r w:rsidRPr="00DB70B2">
        <w:rPr>
          <w:rFonts w:eastAsia="Times New Roman"/>
        </w:rPr>
        <w:t xml:space="preserve"> </w:t>
      </w:r>
      <w:hyperlink r:id="rId6" w:history="1">
        <w:r w:rsidRPr="00DB70B2">
          <w:rPr>
            <w:rStyle w:val="Hypertextovprepojenie"/>
            <w:rFonts w:eastAsia="Times New Roman"/>
          </w:rPr>
          <w:t>www.kociky.sk</w:t>
        </w:r>
      </w:hyperlink>
      <w:r w:rsidRPr="00DB70B2">
        <w:rPr>
          <w:rFonts w:eastAsia="Times New Roman"/>
        </w:rPr>
        <w:t xml:space="preserve"> </w:t>
      </w:r>
      <w:r w:rsidR="00F104C9">
        <w:rPr>
          <w:rFonts w:eastAsia="Times New Roman"/>
        </w:rPr>
        <w:t xml:space="preserve">v termíne konania súťaže podľa bodu 2. </w:t>
      </w:r>
      <w:r w:rsidR="00BB4DD1">
        <w:rPr>
          <w:rFonts w:eastAsia="Times New Roman"/>
        </w:rPr>
        <w:t>t</w:t>
      </w:r>
      <w:r w:rsidR="00F104C9">
        <w:rPr>
          <w:rFonts w:eastAsia="Times New Roman"/>
        </w:rPr>
        <w:t xml:space="preserve">ohto štatútu </w:t>
      </w:r>
      <w:r w:rsidRPr="00DB70B2">
        <w:rPr>
          <w:rFonts w:eastAsia="Times New Roman"/>
        </w:rPr>
        <w:t>bude automaticky zaradená do zlosovania. V prípade, pokiaľ si zvolíte na svojej objednávke osobný odber</w:t>
      </w:r>
      <w:r w:rsidR="00133B8B">
        <w:rPr>
          <w:rFonts w:eastAsia="Times New Roman"/>
        </w:rPr>
        <w:t>,</w:t>
      </w:r>
      <w:r w:rsidRPr="00DB70B2">
        <w:rPr>
          <w:rFonts w:eastAsia="Times New Roman"/>
        </w:rPr>
        <w:t xml:space="preserve"> vaša </w:t>
      </w:r>
      <w:r w:rsidR="00133B8B">
        <w:rPr>
          <w:rFonts w:eastAsia="Times New Roman"/>
        </w:rPr>
        <w:t xml:space="preserve">prevzatá </w:t>
      </w:r>
      <w:r w:rsidRPr="00DB70B2">
        <w:rPr>
          <w:rFonts w:eastAsia="Times New Roman"/>
        </w:rPr>
        <w:t xml:space="preserve">objednávka bude zaradená do zlosovania v sekcii internetové objednávky. </w:t>
      </w:r>
    </w:p>
    <w:p w14:paraId="278D2C21" w14:textId="77777777" w:rsidR="00DB70B2" w:rsidRDefault="00DB70B2" w:rsidP="00195258">
      <w:pPr>
        <w:spacing w:line="256" w:lineRule="auto"/>
        <w:jc w:val="both"/>
        <w:rPr>
          <w:rFonts w:eastAsia="Times New Roman"/>
        </w:rPr>
      </w:pPr>
    </w:p>
    <w:p w14:paraId="2D33430E" w14:textId="372D3FAD" w:rsidR="00DB70B2" w:rsidRDefault="00DB70B2" w:rsidP="00195258">
      <w:pPr>
        <w:spacing w:line="256" w:lineRule="auto"/>
        <w:jc w:val="both"/>
        <w:rPr>
          <w:rFonts w:eastAsia="Times New Roman"/>
        </w:rPr>
      </w:pPr>
      <w:r w:rsidRPr="00DB70B2">
        <w:rPr>
          <w:rFonts w:eastAsia="Times New Roman"/>
          <w:b/>
          <w:bCs/>
        </w:rPr>
        <w:t xml:space="preserve">Nákup </w:t>
      </w:r>
      <w:r w:rsidR="00EB7D66">
        <w:rPr>
          <w:rFonts w:eastAsia="Times New Roman"/>
          <w:b/>
          <w:bCs/>
        </w:rPr>
        <w:t>v</w:t>
      </w:r>
      <w:r w:rsidRPr="00DB70B2">
        <w:rPr>
          <w:rFonts w:eastAsia="Times New Roman"/>
          <w:b/>
          <w:bCs/>
        </w:rPr>
        <w:t xml:space="preserve"> predajni: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každý nákup alebo vytvorená objednávka na predajni </w:t>
      </w:r>
      <w:r w:rsidR="00404BF1">
        <w:rPr>
          <w:rFonts w:eastAsia="Times New Roman"/>
        </w:rPr>
        <w:t xml:space="preserve">kociky.sk v termíne konania súťaže podľa bodu 2. tohto štatútu </w:t>
      </w:r>
      <w:r>
        <w:rPr>
          <w:rFonts w:eastAsia="Times New Roman"/>
        </w:rPr>
        <w:t>bude zarad</w:t>
      </w:r>
      <w:r w:rsidR="00133B8B">
        <w:rPr>
          <w:rFonts w:eastAsia="Times New Roman"/>
        </w:rPr>
        <w:t>e</w:t>
      </w:r>
      <w:r>
        <w:rPr>
          <w:rFonts w:eastAsia="Times New Roman"/>
        </w:rPr>
        <w:t xml:space="preserve">ná do zlosovania. V prípade, pokiaľ </w:t>
      </w:r>
      <w:r>
        <w:rPr>
          <w:rFonts w:eastAsia="Times New Roman"/>
        </w:rPr>
        <w:lastRenderedPageBreak/>
        <w:t xml:space="preserve">si </w:t>
      </w:r>
      <w:r w:rsidR="00133B8B">
        <w:rPr>
          <w:rFonts w:eastAsia="Times New Roman"/>
        </w:rPr>
        <w:t xml:space="preserve">vami vytvorenú </w:t>
      </w:r>
      <w:r>
        <w:rPr>
          <w:rFonts w:eastAsia="Times New Roman"/>
        </w:rPr>
        <w:t>objednávku cez náš e</w:t>
      </w:r>
      <w:r w:rsidR="00133B8B">
        <w:rPr>
          <w:rFonts w:eastAsia="Times New Roman"/>
        </w:rPr>
        <w:t>-</w:t>
      </w:r>
      <w:proofErr w:type="spellStart"/>
      <w:r>
        <w:rPr>
          <w:rFonts w:eastAsia="Times New Roman"/>
        </w:rPr>
        <w:t>shop</w:t>
      </w:r>
      <w:proofErr w:type="spellEnd"/>
      <w:r w:rsidR="00133B8B">
        <w:rPr>
          <w:rFonts w:eastAsia="Times New Roman"/>
        </w:rPr>
        <w:t xml:space="preserve"> vyzdvihnete priamo na predajni</w:t>
      </w:r>
      <w:r w:rsidR="00A35D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133B8B">
        <w:rPr>
          <w:rFonts w:eastAsia="Times New Roman"/>
        </w:rPr>
        <w:t>kde ju aj uhradíte</w:t>
      </w:r>
      <w:r w:rsidR="00A35DC9">
        <w:rPr>
          <w:rFonts w:eastAsia="Times New Roman"/>
        </w:rPr>
        <w:t>,</w:t>
      </w:r>
      <w:r w:rsidR="00133B8B">
        <w:rPr>
          <w:rFonts w:eastAsia="Times New Roman"/>
        </w:rPr>
        <w:t xml:space="preserve"> </w:t>
      </w:r>
      <w:r>
        <w:rPr>
          <w:rFonts w:eastAsia="Times New Roman"/>
        </w:rPr>
        <w:t>do zlosovania bude zaraden</w:t>
      </w:r>
      <w:r w:rsidR="00A35DC9">
        <w:rPr>
          <w:rFonts w:eastAsia="Times New Roman"/>
        </w:rPr>
        <w:t>á</w:t>
      </w:r>
      <w:r>
        <w:rPr>
          <w:rFonts w:eastAsia="Times New Roman"/>
        </w:rPr>
        <w:t xml:space="preserve"> v internetových objednávkach.</w:t>
      </w:r>
      <w:r w:rsidR="00404BF1">
        <w:rPr>
          <w:rFonts w:eastAsia="Times New Roman"/>
        </w:rPr>
        <w:t xml:space="preserve"> Pri nákupe produktov v kamennej predajni kociky.sk kupujúci uvedie Organizátorovi svoje meno a priezvisko a telefónne číslo, ktoré sú potrebné pre prípad výhry v súťaži.</w:t>
      </w:r>
    </w:p>
    <w:p w14:paraId="6D92F1E3" w14:textId="77777777" w:rsidR="00EB7D66" w:rsidRDefault="00EB7D66" w:rsidP="00195258">
      <w:pPr>
        <w:spacing w:line="256" w:lineRule="auto"/>
        <w:jc w:val="both"/>
        <w:rPr>
          <w:rFonts w:eastAsia="Times New Roman"/>
        </w:rPr>
      </w:pPr>
    </w:p>
    <w:p w14:paraId="7E3E9EE9" w14:textId="0F78C3C0" w:rsidR="00EB7D66" w:rsidRPr="00DB70B2" w:rsidRDefault="00EB7D66" w:rsidP="00195258">
      <w:pPr>
        <w:spacing w:line="256" w:lineRule="auto"/>
        <w:jc w:val="both"/>
      </w:pPr>
      <w:r>
        <w:rPr>
          <w:rFonts w:eastAsia="Times New Roman"/>
        </w:rPr>
        <w:t>Do súťaže, v zmysle vyššie uvedeného bude zaradený nákup kupujúceho, bez ohľadu na hodnotu tohto nákupu</w:t>
      </w:r>
      <w:r w:rsidR="0022415D">
        <w:rPr>
          <w:rFonts w:eastAsia="Times New Roman"/>
        </w:rPr>
        <w:t>, či druh zakúpeného tovaru</w:t>
      </w:r>
      <w:r>
        <w:rPr>
          <w:rFonts w:eastAsia="Times New Roman"/>
        </w:rPr>
        <w:t xml:space="preserve">.  </w:t>
      </w:r>
    </w:p>
    <w:p w14:paraId="0D92EC9C" w14:textId="4293482E" w:rsidR="00133B8B" w:rsidRDefault="00070169" w:rsidP="0022415D">
      <w:pPr>
        <w:spacing w:after="160" w:line="256" w:lineRule="auto"/>
        <w:ind w:left="1080" w:hanging="360"/>
        <w:jc w:val="both"/>
        <w:rPr>
          <w:b/>
          <w:bCs/>
        </w:rPr>
      </w:pPr>
      <w:r w:rsidRPr="00DB70B2">
        <w:rPr>
          <w:rFonts w:eastAsia="Times New Roman"/>
        </w:rPr>
        <w:t xml:space="preserve">    </w:t>
      </w:r>
    </w:p>
    <w:p w14:paraId="00000010" w14:textId="1E221A97" w:rsidR="002F4BF9" w:rsidRPr="00556999" w:rsidRDefault="00070169" w:rsidP="00195258">
      <w:pPr>
        <w:spacing w:after="160" w:line="256" w:lineRule="auto"/>
        <w:jc w:val="both"/>
        <w:rPr>
          <w:b/>
          <w:bCs/>
        </w:rPr>
      </w:pPr>
      <w:r w:rsidRPr="00556999">
        <w:rPr>
          <w:b/>
          <w:bCs/>
        </w:rPr>
        <w:t>5. Výhra</w:t>
      </w:r>
    </w:p>
    <w:p w14:paraId="00000011" w14:textId="6DA8EB93" w:rsidR="002F4BF9" w:rsidRPr="00133B8B" w:rsidRDefault="00070169" w:rsidP="00195258">
      <w:pPr>
        <w:spacing w:after="160" w:line="256" w:lineRule="auto"/>
        <w:jc w:val="both"/>
        <w:rPr>
          <w:b/>
          <w:bCs/>
        </w:rPr>
      </w:pPr>
      <w:r>
        <w:t>Výhrou v súťaži j</w:t>
      </w:r>
      <w:r w:rsidR="00DB70B2">
        <w:t xml:space="preserve">e: </w:t>
      </w:r>
      <w:r w:rsidR="00DB70B2" w:rsidRPr="00133B8B">
        <w:rPr>
          <w:b/>
          <w:bCs/>
        </w:rPr>
        <w:t xml:space="preserve">2 ks športový kočík </w:t>
      </w:r>
      <w:proofErr w:type="spellStart"/>
      <w:r w:rsidR="00DB70B2" w:rsidRPr="00133B8B">
        <w:rPr>
          <w:b/>
          <w:bCs/>
        </w:rPr>
        <w:t>Cybex</w:t>
      </w:r>
      <w:proofErr w:type="spellEnd"/>
      <w:r w:rsidR="00DB70B2" w:rsidRPr="00133B8B">
        <w:rPr>
          <w:b/>
          <w:bCs/>
        </w:rPr>
        <w:t xml:space="preserve"> </w:t>
      </w:r>
      <w:proofErr w:type="spellStart"/>
      <w:r w:rsidR="00DB70B2" w:rsidRPr="00133B8B">
        <w:rPr>
          <w:b/>
          <w:bCs/>
        </w:rPr>
        <w:t>Coya</w:t>
      </w:r>
      <w:proofErr w:type="spellEnd"/>
      <w:r w:rsidR="00DB70B2" w:rsidRPr="00133B8B">
        <w:rPr>
          <w:b/>
          <w:bCs/>
        </w:rPr>
        <w:t xml:space="preserve"> vo farebnom prevedení podvozok </w:t>
      </w:r>
      <w:proofErr w:type="spellStart"/>
      <w:r w:rsidR="00DB70B2" w:rsidRPr="00133B8B">
        <w:rPr>
          <w:b/>
          <w:bCs/>
        </w:rPr>
        <w:t>chrome</w:t>
      </w:r>
      <w:proofErr w:type="spellEnd"/>
      <w:r w:rsidR="00DB70B2" w:rsidRPr="00133B8B">
        <w:rPr>
          <w:b/>
          <w:bCs/>
        </w:rPr>
        <w:t xml:space="preserve"> a farba poťahu </w:t>
      </w:r>
      <w:proofErr w:type="spellStart"/>
      <w:r w:rsidR="00DB70B2" w:rsidRPr="00133B8B">
        <w:rPr>
          <w:b/>
          <w:bCs/>
        </w:rPr>
        <w:t>Sepia</w:t>
      </w:r>
      <w:proofErr w:type="spellEnd"/>
      <w:r w:rsidR="00DB70B2" w:rsidRPr="00133B8B">
        <w:rPr>
          <w:b/>
          <w:bCs/>
        </w:rPr>
        <w:t xml:space="preserve"> Black </w:t>
      </w:r>
    </w:p>
    <w:p w14:paraId="3B82862C" w14:textId="49843890" w:rsidR="00AF4AC2" w:rsidRDefault="00DB70B2" w:rsidP="00195258">
      <w:pPr>
        <w:spacing w:after="160" w:line="256" w:lineRule="auto"/>
        <w:jc w:val="both"/>
      </w:pPr>
      <w:r>
        <w:t>Hodnota jedného kočíka je 499,95 Eur s DPH.</w:t>
      </w:r>
    </w:p>
    <w:p w14:paraId="6B5BE441" w14:textId="592B5100" w:rsidR="00DB70B2" w:rsidRDefault="00DB70B2" w:rsidP="00195258">
      <w:pPr>
        <w:spacing w:after="160" w:line="256" w:lineRule="auto"/>
        <w:jc w:val="both"/>
      </w:pPr>
      <w:r>
        <w:t>Kočíky sú rozdelené:</w:t>
      </w:r>
    </w:p>
    <w:p w14:paraId="64E481AE" w14:textId="77777777" w:rsidR="00133B8B" w:rsidRDefault="00DB70B2" w:rsidP="00195258">
      <w:pPr>
        <w:spacing w:after="160" w:line="256" w:lineRule="auto"/>
        <w:jc w:val="both"/>
      </w:pPr>
      <w:r>
        <w:t>1ks internetové objednávky</w:t>
      </w:r>
      <w:r w:rsidR="00133B8B">
        <w:t xml:space="preserve">: </w:t>
      </w:r>
      <w:proofErr w:type="spellStart"/>
      <w:r w:rsidR="00133B8B">
        <w:t>Cybex</w:t>
      </w:r>
      <w:proofErr w:type="spellEnd"/>
      <w:r w:rsidR="00133B8B">
        <w:t xml:space="preserve"> </w:t>
      </w:r>
      <w:proofErr w:type="spellStart"/>
      <w:r w:rsidR="00133B8B">
        <w:t>Coya</w:t>
      </w:r>
      <w:proofErr w:type="spellEnd"/>
      <w:r w:rsidR="00133B8B">
        <w:t xml:space="preserve"> vo farebnom prevedení podvozok </w:t>
      </w:r>
      <w:proofErr w:type="spellStart"/>
      <w:r w:rsidR="00133B8B">
        <w:t>chrome</w:t>
      </w:r>
      <w:proofErr w:type="spellEnd"/>
      <w:r w:rsidR="00133B8B">
        <w:t xml:space="preserve"> a farba poťahu </w:t>
      </w:r>
      <w:proofErr w:type="spellStart"/>
      <w:r w:rsidR="00133B8B">
        <w:t>Sepia</w:t>
      </w:r>
      <w:proofErr w:type="spellEnd"/>
      <w:r w:rsidR="00133B8B">
        <w:t xml:space="preserve"> Black </w:t>
      </w:r>
    </w:p>
    <w:p w14:paraId="564D5F0A" w14:textId="6C751326" w:rsidR="00133B8B" w:rsidRDefault="00DB70B2" w:rsidP="00195258">
      <w:pPr>
        <w:spacing w:after="160" w:line="256" w:lineRule="auto"/>
        <w:jc w:val="both"/>
      </w:pPr>
      <w:r>
        <w:t>1 ks nákup na predajni</w:t>
      </w:r>
      <w:r w:rsidR="00133B8B">
        <w:t xml:space="preserve">: </w:t>
      </w:r>
      <w:proofErr w:type="spellStart"/>
      <w:r w:rsidR="00133B8B">
        <w:t>Cybex</w:t>
      </w:r>
      <w:proofErr w:type="spellEnd"/>
      <w:r w:rsidR="00133B8B">
        <w:t xml:space="preserve"> </w:t>
      </w:r>
      <w:proofErr w:type="spellStart"/>
      <w:r w:rsidR="00133B8B">
        <w:t>Coya</w:t>
      </w:r>
      <w:proofErr w:type="spellEnd"/>
      <w:r w:rsidR="00133B8B">
        <w:t xml:space="preserve"> vo farebnom prevedení podvozok </w:t>
      </w:r>
      <w:proofErr w:type="spellStart"/>
      <w:r w:rsidR="00133B8B">
        <w:t>chrome</w:t>
      </w:r>
      <w:proofErr w:type="spellEnd"/>
      <w:r w:rsidR="00133B8B">
        <w:t xml:space="preserve"> a farba poťahu </w:t>
      </w:r>
      <w:proofErr w:type="spellStart"/>
      <w:r w:rsidR="00133B8B">
        <w:t>Sepia</w:t>
      </w:r>
      <w:proofErr w:type="spellEnd"/>
      <w:r w:rsidR="00133B8B">
        <w:t xml:space="preserve"> Black </w:t>
      </w:r>
    </w:p>
    <w:p w14:paraId="00000012" w14:textId="5DF0B406" w:rsidR="002F4BF9" w:rsidRPr="00556999" w:rsidRDefault="00070169" w:rsidP="00195258">
      <w:pPr>
        <w:spacing w:after="160" w:line="256" w:lineRule="auto"/>
        <w:jc w:val="both"/>
        <w:rPr>
          <w:b/>
          <w:bCs/>
        </w:rPr>
      </w:pPr>
      <w:r w:rsidRPr="00556999">
        <w:rPr>
          <w:b/>
          <w:bCs/>
        </w:rPr>
        <w:t>6. Určenie víťaza a oboznámenie o</w:t>
      </w:r>
      <w:r w:rsidR="006719D3">
        <w:rPr>
          <w:b/>
          <w:bCs/>
        </w:rPr>
        <w:t> </w:t>
      </w:r>
      <w:r w:rsidRPr="00556999">
        <w:rPr>
          <w:b/>
          <w:bCs/>
        </w:rPr>
        <w:t>výhre</w:t>
      </w:r>
      <w:r w:rsidR="006719D3">
        <w:rPr>
          <w:b/>
          <w:bCs/>
        </w:rPr>
        <w:t xml:space="preserve"> a spôsob odovzdania výhry</w:t>
      </w:r>
    </w:p>
    <w:p w14:paraId="03FDA973" w14:textId="42D0B02A" w:rsidR="00E01391" w:rsidRPr="0022415D" w:rsidRDefault="00E01391" w:rsidP="0022415D">
      <w:pPr>
        <w:spacing w:after="160" w:line="256" w:lineRule="auto"/>
        <w:jc w:val="both"/>
      </w:pPr>
      <w:r w:rsidRPr="0022415D">
        <w:t>Vyhodnotenie súťaže prebehne dňa</w:t>
      </w:r>
      <w:r w:rsidR="00227F88">
        <w:t xml:space="preserve"> 02.08.2023</w:t>
      </w:r>
      <w:r w:rsidRPr="0022415D">
        <w:t xml:space="preserve"> náhodným vylosovaním jedného výhercu spomedzi do súťaže zaradených internetových objednávok a jedného výhercu spomedzi do súťaže zaradených nákupov v kamennej predajni prostredníctvom živého vysielania na </w:t>
      </w:r>
      <w:proofErr w:type="spellStart"/>
      <w:r w:rsidRPr="0022415D">
        <w:t>instagramovom</w:t>
      </w:r>
      <w:proofErr w:type="spellEnd"/>
      <w:r w:rsidRPr="0022415D">
        <w:t xml:space="preserve"> účte Organizátora s názvom kociky.sk, ktoré bude po dobu 30 dní uložené na </w:t>
      </w:r>
      <w:proofErr w:type="spellStart"/>
      <w:r w:rsidRPr="0022415D">
        <w:t>instagramovom</w:t>
      </w:r>
      <w:proofErr w:type="spellEnd"/>
      <w:r w:rsidRPr="0022415D">
        <w:t xml:space="preserve"> profile Organizátora. </w:t>
      </w:r>
    </w:p>
    <w:p w14:paraId="375ADCEA" w14:textId="0CCCC7ED" w:rsidR="00E01391" w:rsidRPr="0022415D" w:rsidRDefault="00070169" w:rsidP="0022415D">
      <w:pPr>
        <w:spacing w:after="160" w:line="256" w:lineRule="auto"/>
        <w:jc w:val="both"/>
        <w:rPr>
          <w:rStyle w:val="Hypertextovprepojenie"/>
        </w:rPr>
      </w:pPr>
      <w:r w:rsidRPr="0022415D">
        <w:t xml:space="preserve">Oznámenie o víťazovi súťaže bude zverejnené na </w:t>
      </w:r>
      <w:r w:rsidR="00556999" w:rsidRPr="0022415D">
        <w:t xml:space="preserve">našom </w:t>
      </w:r>
      <w:proofErr w:type="spellStart"/>
      <w:r w:rsidR="00556999" w:rsidRPr="0022415D">
        <w:t>instagramovom</w:t>
      </w:r>
      <w:proofErr w:type="spellEnd"/>
      <w:r w:rsidR="00556999" w:rsidRPr="0022415D">
        <w:t xml:space="preserve"> účte kociky.sk</w:t>
      </w:r>
      <w:r w:rsidR="00E01391" w:rsidRPr="0022415D">
        <w:t xml:space="preserve"> v rozsahu: krstné meno, začiatočné písmeno priezviska a mesto.</w:t>
      </w:r>
      <w:hyperlink r:id="rId7" w:history="1"/>
      <w:r w:rsidR="00E01391" w:rsidRPr="0022415D">
        <w:rPr>
          <w:rStyle w:val="Hypertextovprepojenie"/>
        </w:rPr>
        <w:t xml:space="preserve"> </w:t>
      </w:r>
    </w:p>
    <w:p w14:paraId="00000014" w14:textId="23CE8007" w:rsidR="002F4BF9" w:rsidRPr="0022415D" w:rsidRDefault="00070169" w:rsidP="0022415D">
      <w:pPr>
        <w:spacing w:after="160" w:line="256" w:lineRule="auto"/>
        <w:jc w:val="both"/>
      </w:pPr>
      <w:r w:rsidRPr="0022415D">
        <w:t>Víťaz</w:t>
      </w:r>
      <w:r w:rsidR="00556999" w:rsidRPr="0022415D">
        <w:t>i budú</w:t>
      </w:r>
      <w:r w:rsidRPr="0022415D">
        <w:t xml:space="preserve"> ti</w:t>
      </w:r>
      <w:r w:rsidR="00556999" w:rsidRPr="0022415D">
        <w:t xml:space="preserve">ež </w:t>
      </w:r>
      <w:r w:rsidRPr="0022415D">
        <w:t>priamo kontaktovan</w:t>
      </w:r>
      <w:r w:rsidR="00A35DC9" w:rsidRPr="0022415D">
        <w:t>í</w:t>
      </w:r>
      <w:r w:rsidRPr="0022415D">
        <w:t xml:space="preserve"> </w:t>
      </w:r>
      <w:r w:rsidR="00E01391" w:rsidRPr="0022415D">
        <w:t>O</w:t>
      </w:r>
      <w:r w:rsidRPr="0022415D">
        <w:t>rganizátorom na n</w:t>
      </w:r>
      <w:r w:rsidR="00133B8B" w:rsidRPr="0022415D">
        <w:t xml:space="preserve">imi </w:t>
      </w:r>
      <w:r w:rsidRPr="0022415D">
        <w:t>uveden</w:t>
      </w:r>
      <w:r w:rsidR="009A2C3C" w:rsidRPr="0022415D">
        <w:t>om telefónnom čísle n</w:t>
      </w:r>
      <w:r w:rsidR="00E01391" w:rsidRPr="0022415D">
        <w:t xml:space="preserve">ajneskôr v lehote </w:t>
      </w:r>
      <w:r w:rsidR="007920D5" w:rsidRPr="0022415D">
        <w:t>14</w:t>
      </w:r>
      <w:r w:rsidR="00E01391" w:rsidRPr="0022415D">
        <w:t xml:space="preserve"> dní odo dňa vyhodnotenia súťaže</w:t>
      </w:r>
      <w:r w:rsidRPr="0022415D">
        <w:t xml:space="preserve">. </w:t>
      </w:r>
      <w:r w:rsidR="00E01391" w:rsidRPr="0022415D">
        <w:t>V prípade, a</w:t>
      </w:r>
      <w:r w:rsidRPr="0022415D">
        <w:t xml:space="preserve">k </w:t>
      </w:r>
      <w:r w:rsidR="00E01391" w:rsidRPr="0022415D">
        <w:t>sa Organizátorovi nepodarí s výhercom skontaktovať v lehote do 14 dní</w:t>
      </w:r>
      <w:r w:rsidR="007920D5" w:rsidRPr="0022415D">
        <w:t xml:space="preserve"> odo dňa vyhodnotenia súťaže, prípadne výherca v uvedenej lehote neposkytne Organizátorovi súčinnosť nevyhnutnú na odovzdanie výhry, stráca nárok na výhru a táto prepadá v prospech Organizátora, ktorý rozhodne o jej ďalšom využití. </w:t>
      </w:r>
    </w:p>
    <w:p w14:paraId="288BE978" w14:textId="4D20087B" w:rsidR="0022415D" w:rsidRDefault="0022415D" w:rsidP="0059239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415D">
        <w:rPr>
          <w:rFonts w:ascii="Arial" w:hAnsi="Arial" w:cs="Arial"/>
          <w:sz w:val="22"/>
          <w:szCs w:val="22"/>
        </w:rPr>
        <w:t xml:space="preserve">Organizátor a víťaz sa dohodnú na spôsobe odovzdania výhry, pričom za odovzdanie výhry sa považuje buď (i.) osobné prevzatie výhry víťazom v predajni Organizátora alebo </w:t>
      </w:r>
      <w:r w:rsidRPr="0022415D">
        <w:rPr>
          <w:rFonts w:ascii="Arial" w:hAnsi="Arial" w:cs="Arial"/>
          <w:b/>
          <w:sz w:val="22"/>
          <w:szCs w:val="22"/>
        </w:rPr>
        <w:t>(ii)</w:t>
      </w:r>
      <w:r w:rsidRPr="0022415D">
        <w:rPr>
          <w:rFonts w:ascii="Arial" w:hAnsi="Arial" w:cs="Arial"/>
          <w:sz w:val="22"/>
          <w:szCs w:val="22"/>
        </w:rPr>
        <w:t xml:space="preserve"> odoslanie výhry poštou alebo kuriérskou službou </w:t>
      </w:r>
      <w:r w:rsidRPr="0022415D">
        <w:rPr>
          <w:rFonts w:ascii="Arial" w:hAnsi="Arial" w:cs="Arial"/>
          <w:sz w:val="22"/>
          <w:szCs w:val="22"/>
          <w:highlight w:val="yellow"/>
        </w:rPr>
        <w:t>na náklady Organizátora</w:t>
      </w:r>
      <w:r w:rsidRPr="0022415D">
        <w:rPr>
          <w:rFonts w:ascii="Arial" w:hAnsi="Arial" w:cs="Arial"/>
          <w:sz w:val="22"/>
          <w:szCs w:val="22"/>
        </w:rPr>
        <w:t xml:space="preserve"> na adresu oznámenú víťazom.</w:t>
      </w:r>
      <w:r w:rsidR="00592394">
        <w:rPr>
          <w:rFonts w:ascii="Arial" w:hAnsi="Arial" w:cs="Arial"/>
          <w:sz w:val="22"/>
          <w:szCs w:val="22"/>
        </w:rPr>
        <w:t xml:space="preserve"> </w:t>
      </w:r>
    </w:p>
    <w:p w14:paraId="29F9A80C" w14:textId="77777777" w:rsidR="00592394" w:rsidRPr="0022415D" w:rsidRDefault="00592394" w:rsidP="008D74A8">
      <w:pPr>
        <w:pStyle w:val="Default"/>
        <w:spacing w:line="276" w:lineRule="auto"/>
        <w:jc w:val="both"/>
      </w:pPr>
    </w:p>
    <w:p w14:paraId="5EA8CAA6" w14:textId="773752B1" w:rsidR="006719D3" w:rsidRPr="0022415D" w:rsidRDefault="00525B4C" w:rsidP="0022415D">
      <w:pPr>
        <w:spacing w:after="160" w:line="256" w:lineRule="auto"/>
        <w:jc w:val="both"/>
      </w:pPr>
      <w:r w:rsidRPr="0022415D">
        <w:t>Po úspešnom skontaktovaní sa s</w:t>
      </w:r>
      <w:r w:rsidR="006719D3" w:rsidRPr="0022415D">
        <w:t> víťazmi súťaže</w:t>
      </w:r>
      <w:r w:rsidRPr="0022415D">
        <w:t xml:space="preserve"> v súlade s</w:t>
      </w:r>
      <w:r w:rsidR="006719D3" w:rsidRPr="0022415D">
        <w:t> vyššie uvedeným</w:t>
      </w:r>
      <w:r w:rsidRPr="0022415D">
        <w:t xml:space="preserve">, </w:t>
      </w:r>
      <w:r w:rsidR="006719D3" w:rsidRPr="0022415D">
        <w:t xml:space="preserve">môže byť </w:t>
      </w:r>
      <w:r w:rsidR="00592394">
        <w:t>v</w:t>
      </w:r>
      <w:r w:rsidRPr="0022415D">
        <w:t xml:space="preserve">íťaz prostredníctvom telefónneho hovoru alebo SMS správy </w:t>
      </w:r>
      <w:r w:rsidR="006719D3" w:rsidRPr="0022415D">
        <w:t>Organizátorom</w:t>
      </w:r>
      <w:r w:rsidRPr="0022415D">
        <w:t xml:space="preserve"> dodatočne vyzvaný, aby mu za účelom odovzdania príslušnej </w:t>
      </w:r>
      <w:r w:rsidR="006719D3" w:rsidRPr="0022415D">
        <w:t>v</w:t>
      </w:r>
      <w:r w:rsidRPr="0022415D">
        <w:t xml:space="preserve">ýhry </w:t>
      </w:r>
      <w:r w:rsidR="006719D3" w:rsidRPr="0022415D">
        <w:t>potvrdil</w:t>
      </w:r>
      <w:r w:rsidRPr="0022415D">
        <w:t xml:space="preserve"> prostredníctvom telefonického rozhovoru alebo SMS správy svoje osobné údaje nevyhnutné pre jej odovzdanie (meno, priezvisko, adres</w:t>
      </w:r>
      <w:r w:rsidR="006719D3" w:rsidRPr="0022415D">
        <w:t>a</w:t>
      </w:r>
      <w:r w:rsidRPr="0022415D">
        <w:t>)</w:t>
      </w:r>
      <w:r w:rsidR="0022415D" w:rsidRPr="0022415D">
        <w:t xml:space="preserve">, ak nebude výhra odovzdaná prostredníctvom osobného odberu v predajni Organizátora. </w:t>
      </w:r>
      <w:r w:rsidRPr="0022415D">
        <w:t xml:space="preserve">V prípade, ak </w:t>
      </w:r>
      <w:r w:rsidR="0022415D" w:rsidRPr="0022415D">
        <w:t>nebude ako spôsob odovzdania výhry dohodnutý osobný odber v predajni Organizátora, a víťaz</w:t>
      </w:r>
      <w:r w:rsidRPr="0022415D">
        <w:t xml:space="preserve"> </w:t>
      </w:r>
      <w:r w:rsidR="006719D3" w:rsidRPr="0022415D">
        <w:t xml:space="preserve">Organizátorovi </w:t>
      </w:r>
      <w:r w:rsidRPr="0022415D">
        <w:t>neoznámi všetky potrebné údaje</w:t>
      </w:r>
      <w:r w:rsidR="0022415D" w:rsidRPr="0022415D">
        <w:t xml:space="preserve"> v zmysle </w:t>
      </w:r>
      <w:r w:rsidR="0022415D" w:rsidRPr="0022415D">
        <w:lastRenderedPageBreak/>
        <w:t>predchádzajúcej vety</w:t>
      </w:r>
      <w:r w:rsidRPr="0022415D">
        <w:t xml:space="preserve"> </w:t>
      </w:r>
      <w:r w:rsidR="006719D3" w:rsidRPr="0022415D">
        <w:t>najneskôr v lehote 5 dní od takejto výzvy, pričom Organizátor nebude týmito údajmi disponovať</w:t>
      </w:r>
      <w:r w:rsidRPr="0022415D">
        <w:t xml:space="preserve">, Výhra nebude udelená a zostáva majetkom Organizátora. </w:t>
      </w:r>
    </w:p>
    <w:p w14:paraId="5478CBED" w14:textId="79D69D35" w:rsidR="00525B4C" w:rsidRPr="0022415D" w:rsidRDefault="00525B4C" w:rsidP="0022415D">
      <w:pPr>
        <w:spacing w:after="160" w:line="256" w:lineRule="auto"/>
        <w:jc w:val="both"/>
      </w:pPr>
      <w:r w:rsidRPr="0022415D">
        <w:t xml:space="preserve">Organizátor odovzdá </w:t>
      </w:r>
      <w:r w:rsidR="006719D3" w:rsidRPr="0022415D">
        <w:t>v</w:t>
      </w:r>
      <w:r w:rsidRPr="0022415D">
        <w:t>íťazovi príslušnú Výhru najneskôr do 30 dní odo dňa poskytnutia všetkých potrebných údajov podľa predchádzajúceho bodu</w:t>
      </w:r>
      <w:r w:rsidR="0022415D" w:rsidRPr="0022415D">
        <w:t xml:space="preserve"> („</w:t>
      </w:r>
      <w:r w:rsidR="0022415D" w:rsidRPr="0022415D">
        <w:rPr>
          <w:b/>
          <w:bCs/>
        </w:rPr>
        <w:t>Lehota na odovzdanie výhry</w:t>
      </w:r>
      <w:r w:rsidR="0022415D" w:rsidRPr="0022415D">
        <w:t>“)</w:t>
      </w:r>
      <w:r w:rsidRPr="0022415D">
        <w:t>.</w:t>
      </w:r>
    </w:p>
    <w:p w14:paraId="39343584" w14:textId="67F6F05D" w:rsidR="00525B4C" w:rsidRPr="0022415D" w:rsidRDefault="006719D3" w:rsidP="0022415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415D">
        <w:rPr>
          <w:rFonts w:ascii="Arial" w:hAnsi="Arial" w:cs="Arial"/>
          <w:color w:val="auto"/>
          <w:sz w:val="22"/>
          <w:szCs w:val="22"/>
        </w:rPr>
        <w:t xml:space="preserve">Organizátor si </w:t>
      </w:r>
      <w:r w:rsidR="00525B4C" w:rsidRPr="0022415D">
        <w:rPr>
          <w:rFonts w:ascii="Arial" w:hAnsi="Arial" w:cs="Arial"/>
          <w:sz w:val="22"/>
          <w:szCs w:val="22"/>
        </w:rPr>
        <w:t xml:space="preserve">pred odovzdaním </w:t>
      </w:r>
      <w:r w:rsidRPr="0022415D">
        <w:rPr>
          <w:rFonts w:ascii="Arial" w:hAnsi="Arial" w:cs="Arial"/>
          <w:sz w:val="22"/>
          <w:szCs w:val="22"/>
        </w:rPr>
        <w:t>v</w:t>
      </w:r>
      <w:r w:rsidR="00525B4C" w:rsidRPr="0022415D">
        <w:rPr>
          <w:rFonts w:ascii="Arial" w:hAnsi="Arial" w:cs="Arial"/>
          <w:sz w:val="22"/>
          <w:szCs w:val="22"/>
        </w:rPr>
        <w:t xml:space="preserve">ýhry vyhradzuje právo vyzvať </w:t>
      </w:r>
      <w:r w:rsidRPr="0022415D">
        <w:rPr>
          <w:rFonts w:ascii="Arial" w:hAnsi="Arial" w:cs="Arial"/>
          <w:sz w:val="22"/>
          <w:szCs w:val="22"/>
        </w:rPr>
        <w:t>v</w:t>
      </w:r>
      <w:r w:rsidR="00525B4C" w:rsidRPr="0022415D">
        <w:rPr>
          <w:rFonts w:ascii="Arial" w:hAnsi="Arial" w:cs="Arial"/>
          <w:sz w:val="22"/>
          <w:szCs w:val="22"/>
        </w:rPr>
        <w:t xml:space="preserve">íťaza k preukázaniu skutočnosti, že je osobou, ktorá splnila všetky podmienky pre udelenie príslušnej </w:t>
      </w:r>
      <w:r w:rsidRPr="0022415D">
        <w:rPr>
          <w:rFonts w:ascii="Arial" w:hAnsi="Arial" w:cs="Arial"/>
          <w:sz w:val="22"/>
          <w:szCs w:val="22"/>
        </w:rPr>
        <w:t>v</w:t>
      </w:r>
      <w:r w:rsidR="00525B4C" w:rsidRPr="0022415D">
        <w:rPr>
          <w:rFonts w:ascii="Arial" w:hAnsi="Arial" w:cs="Arial"/>
          <w:sz w:val="22"/>
          <w:szCs w:val="22"/>
        </w:rPr>
        <w:t xml:space="preserve">ýhry. V sporných prípadoch si Organizátor vyhradzuje právo rozhodnúť o odovzdaní </w:t>
      </w:r>
      <w:r w:rsidRPr="0022415D">
        <w:rPr>
          <w:rFonts w:ascii="Arial" w:hAnsi="Arial" w:cs="Arial"/>
          <w:sz w:val="22"/>
          <w:szCs w:val="22"/>
        </w:rPr>
        <w:t>v</w:t>
      </w:r>
      <w:r w:rsidR="00525B4C" w:rsidRPr="0022415D">
        <w:rPr>
          <w:rFonts w:ascii="Arial" w:hAnsi="Arial" w:cs="Arial"/>
          <w:sz w:val="22"/>
          <w:szCs w:val="22"/>
        </w:rPr>
        <w:t xml:space="preserve">ýhry, a to s konečnou platnosťou. </w:t>
      </w:r>
    </w:p>
    <w:p w14:paraId="6B5FB1B4" w14:textId="77777777" w:rsidR="0022415D" w:rsidRPr="0022415D" w:rsidRDefault="0022415D" w:rsidP="0022415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42692F" w14:textId="43B533C8" w:rsidR="0022415D" w:rsidRPr="0022415D" w:rsidRDefault="00525B4C" w:rsidP="0022415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eastAsia="sk-SK"/>
        </w:rPr>
      </w:pPr>
      <w:r w:rsidRPr="0022415D">
        <w:rPr>
          <w:rFonts w:ascii="Arial" w:hAnsi="Arial" w:cs="Arial"/>
          <w:sz w:val="22"/>
          <w:szCs w:val="22"/>
          <w:lang w:eastAsia="sk-SK"/>
        </w:rPr>
        <w:t xml:space="preserve">V prípade, ak </w:t>
      </w:r>
      <w:r w:rsidR="0022415D" w:rsidRPr="0022415D">
        <w:rPr>
          <w:rFonts w:ascii="Arial" w:hAnsi="Arial" w:cs="Arial"/>
          <w:sz w:val="22"/>
          <w:szCs w:val="22"/>
          <w:lang w:eastAsia="sk-SK"/>
        </w:rPr>
        <w:t>v</w:t>
      </w:r>
      <w:r w:rsidRPr="0022415D">
        <w:rPr>
          <w:rFonts w:ascii="Arial" w:hAnsi="Arial" w:cs="Arial"/>
          <w:sz w:val="22"/>
          <w:szCs w:val="22"/>
          <w:lang w:eastAsia="sk-SK"/>
        </w:rPr>
        <w:t>íťaz v</w:t>
      </w:r>
      <w:r w:rsidR="0022415D" w:rsidRPr="0022415D">
        <w:rPr>
          <w:rFonts w:ascii="Arial" w:hAnsi="Arial" w:cs="Arial"/>
          <w:sz w:val="22"/>
          <w:szCs w:val="22"/>
          <w:lang w:eastAsia="sk-SK"/>
        </w:rPr>
        <w:t> zmysle vyššie uvedeného</w:t>
      </w:r>
      <w:r w:rsidRPr="0022415D">
        <w:rPr>
          <w:rFonts w:ascii="Arial" w:hAnsi="Arial" w:cs="Arial"/>
          <w:color w:val="auto"/>
          <w:sz w:val="22"/>
          <w:szCs w:val="22"/>
          <w:lang w:eastAsia="sk-SK"/>
        </w:rPr>
        <w:t xml:space="preserve"> riadne neoznámi príslušné osobné údaje alebo neposkytne potrebnú súčinnosť </w:t>
      </w:r>
      <w:r w:rsidR="0022415D" w:rsidRPr="0022415D">
        <w:rPr>
          <w:rFonts w:ascii="Arial" w:hAnsi="Arial" w:cs="Arial"/>
          <w:color w:val="auto"/>
          <w:sz w:val="22"/>
          <w:szCs w:val="22"/>
          <w:lang w:eastAsia="sk-SK"/>
        </w:rPr>
        <w:t>pre odovzdanie výhry</w:t>
      </w:r>
      <w:r w:rsidRPr="0022415D">
        <w:rPr>
          <w:rFonts w:ascii="Arial" w:hAnsi="Arial" w:cs="Arial"/>
          <w:color w:val="auto"/>
          <w:sz w:val="22"/>
          <w:szCs w:val="22"/>
          <w:lang w:eastAsia="sk-SK"/>
        </w:rPr>
        <w:t xml:space="preserve"> alebo sa z iných ním nezavinených dôvodov nepodarí </w:t>
      </w:r>
      <w:r w:rsidR="0022415D" w:rsidRPr="0022415D">
        <w:rPr>
          <w:rFonts w:ascii="Arial" w:hAnsi="Arial" w:cs="Arial"/>
          <w:color w:val="auto"/>
          <w:sz w:val="22"/>
          <w:szCs w:val="22"/>
          <w:lang w:eastAsia="sk-SK"/>
        </w:rPr>
        <w:t>v</w:t>
      </w:r>
      <w:r w:rsidRPr="0022415D">
        <w:rPr>
          <w:rFonts w:ascii="Arial" w:hAnsi="Arial" w:cs="Arial"/>
          <w:color w:val="auto"/>
          <w:sz w:val="22"/>
          <w:szCs w:val="22"/>
          <w:lang w:eastAsia="sk-SK"/>
        </w:rPr>
        <w:t xml:space="preserve">ýhru </w:t>
      </w:r>
      <w:r w:rsidR="0022415D" w:rsidRPr="0022415D">
        <w:rPr>
          <w:rFonts w:ascii="Arial" w:hAnsi="Arial" w:cs="Arial"/>
          <w:color w:val="auto"/>
          <w:sz w:val="22"/>
          <w:szCs w:val="22"/>
          <w:lang w:eastAsia="sk-SK"/>
        </w:rPr>
        <w:t>v</w:t>
      </w:r>
      <w:r w:rsidRPr="0022415D">
        <w:rPr>
          <w:rFonts w:ascii="Arial" w:hAnsi="Arial" w:cs="Arial"/>
          <w:color w:val="auto"/>
          <w:sz w:val="22"/>
          <w:szCs w:val="22"/>
          <w:lang w:eastAsia="sk-SK"/>
        </w:rPr>
        <w:t>íťazovi v </w:t>
      </w:r>
      <w:r w:rsidR="0022415D" w:rsidRPr="0022415D">
        <w:rPr>
          <w:rFonts w:ascii="Arial" w:hAnsi="Arial" w:cs="Arial"/>
          <w:color w:val="auto"/>
          <w:sz w:val="22"/>
          <w:szCs w:val="22"/>
          <w:lang w:eastAsia="sk-SK"/>
        </w:rPr>
        <w:t>L</w:t>
      </w:r>
      <w:r w:rsidRPr="0022415D">
        <w:rPr>
          <w:rFonts w:ascii="Arial" w:hAnsi="Arial" w:cs="Arial"/>
          <w:color w:val="auto"/>
          <w:sz w:val="22"/>
          <w:szCs w:val="22"/>
          <w:lang w:eastAsia="sk-SK"/>
        </w:rPr>
        <w:t xml:space="preserve">ehote </w:t>
      </w:r>
      <w:r w:rsidR="0022415D" w:rsidRPr="0022415D">
        <w:rPr>
          <w:rFonts w:ascii="Arial" w:hAnsi="Arial" w:cs="Arial"/>
          <w:color w:val="auto"/>
          <w:sz w:val="22"/>
          <w:szCs w:val="22"/>
          <w:lang w:eastAsia="sk-SK"/>
        </w:rPr>
        <w:t xml:space="preserve">na odovzdanie výhry </w:t>
      </w:r>
      <w:r w:rsidRPr="0022415D">
        <w:rPr>
          <w:rFonts w:ascii="Arial" w:hAnsi="Arial" w:cs="Arial"/>
          <w:color w:val="auto"/>
          <w:sz w:val="22"/>
          <w:szCs w:val="22"/>
          <w:lang w:eastAsia="sk-SK"/>
        </w:rPr>
        <w:t xml:space="preserve">odovzdať, </w:t>
      </w:r>
      <w:r w:rsidR="0022415D" w:rsidRPr="0022415D">
        <w:rPr>
          <w:rFonts w:ascii="Arial" w:hAnsi="Arial" w:cs="Arial"/>
          <w:color w:val="auto"/>
          <w:sz w:val="22"/>
          <w:szCs w:val="22"/>
          <w:lang w:eastAsia="sk-SK"/>
        </w:rPr>
        <w:t>v</w:t>
      </w:r>
      <w:r w:rsidRPr="0022415D">
        <w:rPr>
          <w:rFonts w:ascii="Arial" w:hAnsi="Arial" w:cs="Arial"/>
          <w:color w:val="auto"/>
          <w:sz w:val="22"/>
          <w:szCs w:val="22"/>
          <w:lang w:eastAsia="sk-SK"/>
        </w:rPr>
        <w:t>ýhra nebude udelená a zostáva majetkom Organizátora.</w:t>
      </w:r>
    </w:p>
    <w:p w14:paraId="05A3B8A5" w14:textId="77777777" w:rsidR="0022415D" w:rsidRPr="0022415D" w:rsidRDefault="0022415D" w:rsidP="0022415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eastAsia="sk-SK"/>
        </w:rPr>
      </w:pPr>
    </w:p>
    <w:p w14:paraId="7E640ECB" w14:textId="5E269577" w:rsidR="00525B4C" w:rsidRPr="0022415D" w:rsidRDefault="00525B4C" w:rsidP="0022415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2415D">
        <w:rPr>
          <w:rFonts w:ascii="Arial" w:hAnsi="Arial" w:cs="Arial"/>
          <w:color w:val="auto"/>
          <w:sz w:val="22"/>
          <w:szCs w:val="22"/>
        </w:rPr>
        <w:t xml:space="preserve">V prípade, ak vyjde dodatočne najavo, že sa </w:t>
      </w:r>
      <w:r w:rsidR="0022415D" w:rsidRPr="0022415D">
        <w:rPr>
          <w:rFonts w:ascii="Arial" w:hAnsi="Arial" w:cs="Arial"/>
          <w:color w:val="auto"/>
          <w:sz w:val="22"/>
          <w:szCs w:val="22"/>
        </w:rPr>
        <w:t>v</w:t>
      </w:r>
      <w:r w:rsidRPr="0022415D">
        <w:rPr>
          <w:rFonts w:ascii="Arial" w:hAnsi="Arial" w:cs="Arial"/>
          <w:color w:val="auto"/>
          <w:sz w:val="22"/>
          <w:szCs w:val="22"/>
        </w:rPr>
        <w:t xml:space="preserve">íťazom stala osoba, ktorá nespĺňala podmienky byť </w:t>
      </w:r>
      <w:r w:rsidR="0022415D" w:rsidRPr="0022415D">
        <w:rPr>
          <w:rFonts w:ascii="Arial" w:hAnsi="Arial" w:cs="Arial"/>
          <w:color w:val="auto"/>
          <w:sz w:val="22"/>
          <w:szCs w:val="22"/>
        </w:rPr>
        <w:t>ú</w:t>
      </w:r>
      <w:r w:rsidRPr="0022415D">
        <w:rPr>
          <w:rFonts w:ascii="Arial" w:hAnsi="Arial" w:cs="Arial"/>
          <w:color w:val="auto"/>
          <w:sz w:val="22"/>
          <w:szCs w:val="22"/>
        </w:rPr>
        <w:t xml:space="preserve">častníkom súťaže, </w:t>
      </w:r>
      <w:r w:rsidR="0022415D" w:rsidRPr="0022415D">
        <w:rPr>
          <w:rFonts w:ascii="Arial" w:hAnsi="Arial" w:cs="Arial"/>
          <w:color w:val="auto"/>
          <w:sz w:val="22"/>
          <w:szCs w:val="22"/>
        </w:rPr>
        <w:t>v</w:t>
      </w:r>
      <w:r w:rsidRPr="0022415D">
        <w:rPr>
          <w:rFonts w:ascii="Arial" w:hAnsi="Arial" w:cs="Arial"/>
          <w:color w:val="auto"/>
          <w:sz w:val="22"/>
          <w:szCs w:val="22"/>
        </w:rPr>
        <w:t xml:space="preserve">ýhra jej nebude odovzdaná. V prípade, ak už bola takejto osobe </w:t>
      </w:r>
      <w:r w:rsidR="0022415D" w:rsidRPr="0022415D">
        <w:rPr>
          <w:rFonts w:ascii="Arial" w:hAnsi="Arial" w:cs="Arial"/>
          <w:color w:val="auto"/>
          <w:sz w:val="22"/>
          <w:szCs w:val="22"/>
        </w:rPr>
        <w:t>v</w:t>
      </w:r>
      <w:r w:rsidRPr="0022415D">
        <w:rPr>
          <w:rFonts w:ascii="Arial" w:hAnsi="Arial" w:cs="Arial"/>
          <w:color w:val="auto"/>
          <w:sz w:val="22"/>
          <w:szCs w:val="22"/>
        </w:rPr>
        <w:t xml:space="preserve">ýhra odovzdaná, je táto osoba povinná na základe písomnej výzvy </w:t>
      </w:r>
      <w:r w:rsidR="0022415D" w:rsidRPr="0022415D">
        <w:rPr>
          <w:rFonts w:ascii="Arial" w:hAnsi="Arial" w:cs="Arial"/>
          <w:color w:val="auto"/>
          <w:sz w:val="22"/>
          <w:szCs w:val="22"/>
        </w:rPr>
        <w:t>Organizátora v</w:t>
      </w:r>
      <w:r w:rsidRPr="0022415D">
        <w:rPr>
          <w:rFonts w:ascii="Arial" w:hAnsi="Arial" w:cs="Arial"/>
          <w:color w:val="auto"/>
          <w:sz w:val="22"/>
          <w:szCs w:val="22"/>
        </w:rPr>
        <w:t xml:space="preserve">ýhru Organizátorovi bezodkladne vrátiť, resp. nahradiť Organizátorovi jej plnú hodnotu. </w:t>
      </w:r>
    </w:p>
    <w:p w14:paraId="083C76DA" w14:textId="77777777" w:rsidR="00525B4C" w:rsidRDefault="00525B4C" w:rsidP="00195258">
      <w:pPr>
        <w:spacing w:after="160" w:line="256" w:lineRule="auto"/>
        <w:jc w:val="both"/>
      </w:pPr>
    </w:p>
    <w:p w14:paraId="00000019" w14:textId="441249AF" w:rsidR="002F4BF9" w:rsidRDefault="001E6538" w:rsidP="00195258">
      <w:pPr>
        <w:spacing w:after="160" w:line="256" w:lineRule="auto"/>
        <w:jc w:val="both"/>
        <w:rPr>
          <w:b/>
          <w:bCs/>
        </w:rPr>
      </w:pPr>
      <w:r>
        <w:rPr>
          <w:b/>
          <w:bCs/>
        </w:rPr>
        <w:t>7</w:t>
      </w:r>
      <w:r w:rsidR="00070169" w:rsidRPr="00556999">
        <w:rPr>
          <w:b/>
          <w:bCs/>
        </w:rPr>
        <w:t>. Ochrana osobných údajov</w:t>
      </w:r>
    </w:p>
    <w:p w14:paraId="1D984F7C" w14:textId="0CA1A0CF" w:rsidR="00E5190E" w:rsidRPr="0022415D" w:rsidRDefault="00E455AD" w:rsidP="00525B4C">
      <w:pPr>
        <w:jc w:val="both"/>
      </w:pPr>
      <w:r w:rsidRPr="0022415D">
        <w:t>Vaše osobné údaje sú spracúvané v súlade so zákonom</w:t>
      </w:r>
      <w:r w:rsidRPr="00E455AD">
        <w:rPr>
          <w:b/>
          <w:bCs/>
        </w:rPr>
        <w:t xml:space="preserve"> </w:t>
      </w:r>
      <w:r w:rsidRPr="00AF4AC2">
        <w:rPr>
          <w:rStyle w:val="dn"/>
          <w:rFonts w:eastAsia="Calibri"/>
        </w:rPr>
        <w:t>č. 18/2018 Z.z. o ochrane osobných údajov  v platnom znení (ďalej len „</w:t>
      </w:r>
      <w:r w:rsidRPr="00AF4AC2">
        <w:rPr>
          <w:rStyle w:val="dn"/>
          <w:rFonts w:eastAsia="Calibri"/>
          <w:b/>
          <w:bCs/>
        </w:rPr>
        <w:t>zákon</w:t>
      </w:r>
      <w:r w:rsidRPr="00AF4AC2">
        <w:rPr>
          <w:rStyle w:val="dn"/>
          <w:rFonts w:eastAsia="Calibri"/>
        </w:rPr>
        <w:t>“) a Nariadením Európskeho Parlamentu a Rady 2016/679, Všeobecné nariadenie o ochrane osobných údajov (</w:t>
      </w:r>
      <w:r>
        <w:rPr>
          <w:rStyle w:val="dn"/>
          <w:rFonts w:eastAsia="Calibri"/>
        </w:rPr>
        <w:t>ďalej l</w:t>
      </w:r>
      <w:r w:rsidRPr="00AF4AC2">
        <w:rPr>
          <w:rStyle w:val="dn"/>
          <w:rFonts w:eastAsia="Calibri"/>
        </w:rPr>
        <w:t>en „</w:t>
      </w:r>
      <w:r w:rsidRPr="00AF4AC2">
        <w:rPr>
          <w:rStyle w:val="dn"/>
          <w:rFonts w:eastAsia="Calibri"/>
          <w:b/>
          <w:bCs/>
        </w:rPr>
        <w:t>GDPR</w:t>
      </w:r>
      <w:r w:rsidRPr="00AF4AC2">
        <w:rPr>
          <w:rStyle w:val="dn"/>
          <w:rFonts w:eastAsia="Calibri"/>
        </w:rPr>
        <w:t>“)</w:t>
      </w:r>
      <w:r w:rsidR="00525B4C">
        <w:rPr>
          <w:rStyle w:val="dn"/>
          <w:rFonts w:eastAsia="Calibri"/>
        </w:rPr>
        <w:t xml:space="preserve">, na základe súhlasu, ktorý účasťou v súťaži Organizátorovi udeľujete. Bližšie informácie o účele a zásadách spracúvania osobných údajov nájdete na webovej stránke Organizátora </w:t>
      </w:r>
      <w:hyperlink r:id="rId8" w:history="1">
        <w:r w:rsidR="00525B4C" w:rsidRPr="0022415D">
          <w:rPr>
            <w:rStyle w:val="Hypertextovprepojenie"/>
          </w:rPr>
          <w:t>https://www.kociky.sk/informacie/ochrana-osobnych-udajov/</w:t>
        </w:r>
      </w:hyperlink>
      <w:r w:rsidR="0022415D">
        <w:t xml:space="preserve"> </w:t>
      </w:r>
      <w:r w:rsidR="00525B4C">
        <w:t xml:space="preserve">a v kamennej predajni Organizátora. </w:t>
      </w:r>
    </w:p>
    <w:p w14:paraId="23D7BA6D" w14:textId="77777777" w:rsidR="00525B4C" w:rsidRDefault="00525B4C" w:rsidP="00525B4C">
      <w:pPr>
        <w:jc w:val="both"/>
      </w:pPr>
    </w:p>
    <w:p w14:paraId="4E33B4F3" w14:textId="6E8B6ECD" w:rsidR="00E5190E" w:rsidRPr="00AF4AC2" w:rsidRDefault="001E6538" w:rsidP="00195258">
      <w:pPr>
        <w:spacing w:after="160" w:line="256" w:lineRule="auto"/>
        <w:jc w:val="both"/>
        <w:rPr>
          <w:b/>
          <w:bCs/>
        </w:rPr>
      </w:pPr>
      <w:r>
        <w:rPr>
          <w:b/>
          <w:bCs/>
        </w:rPr>
        <w:t>8</w:t>
      </w:r>
      <w:r w:rsidR="00E5190E" w:rsidRPr="00AF4AC2">
        <w:rPr>
          <w:b/>
          <w:bCs/>
        </w:rPr>
        <w:t>. Záverečné ustanovenia</w:t>
      </w:r>
    </w:p>
    <w:p w14:paraId="6EB0D808" w14:textId="77777777" w:rsidR="00AF4AC2" w:rsidRDefault="00E5190E" w:rsidP="0022415D">
      <w:pPr>
        <w:pStyle w:val="p2"/>
        <w:shd w:val="clear" w:color="auto" w:fill="FFFFFF"/>
        <w:spacing w:after="360" w:afterAutospacing="0"/>
        <w:jc w:val="both"/>
        <w:rPr>
          <w:rFonts w:ascii="Arial" w:hAnsi="Arial" w:cs="Arial"/>
          <w:color w:val="161619"/>
          <w:sz w:val="22"/>
          <w:szCs w:val="22"/>
        </w:rPr>
      </w:pPr>
      <w:r w:rsidRPr="00AF4AC2">
        <w:rPr>
          <w:rFonts w:ascii="Arial" w:hAnsi="Arial" w:cs="Arial"/>
          <w:color w:val="161619"/>
          <w:sz w:val="22"/>
          <w:szCs w:val="22"/>
        </w:rPr>
        <w:t xml:space="preserve">Cena v </w:t>
      </w:r>
      <w:r>
        <w:rPr>
          <w:rFonts w:ascii="Arial" w:hAnsi="Arial" w:cs="Arial"/>
          <w:color w:val="161619"/>
          <w:sz w:val="22"/>
          <w:szCs w:val="22"/>
        </w:rPr>
        <w:t>s</w:t>
      </w:r>
      <w:r w:rsidRPr="00AF4AC2">
        <w:rPr>
          <w:rFonts w:ascii="Arial" w:hAnsi="Arial" w:cs="Arial"/>
          <w:color w:val="161619"/>
          <w:sz w:val="22"/>
          <w:szCs w:val="22"/>
        </w:rPr>
        <w:t xml:space="preserve">úťaži nie je vymáhateľná súdnou cestou. Cenu nie je možné vymeniť za finančnú hotovosť. V prípade akýchkoľvek pochybností o splnení pravidiel </w:t>
      </w:r>
      <w:r>
        <w:rPr>
          <w:rFonts w:ascii="Arial" w:hAnsi="Arial" w:cs="Arial"/>
          <w:color w:val="161619"/>
          <w:sz w:val="22"/>
          <w:szCs w:val="22"/>
        </w:rPr>
        <w:t>s</w:t>
      </w:r>
      <w:r w:rsidRPr="00AF4AC2">
        <w:rPr>
          <w:rFonts w:ascii="Arial" w:hAnsi="Arial" w:cs="Arial"/>
          <w:color w:val="161619"/>
          <w:sz w:val="22"/>
          <w:szCs w:val="22"/>
        </w:rPr>
        <w:t xml:space="preserve">úťaže rozhodne o ďalšom postupe Organizátor. </w:t>
      </w:r>
    </w:p>
    <w:p w14:paraId="07CDA318" w14:textId="1E708B68" w:rsidR="00E5190E" w:rsidRPr="00AF4AC2" w:rsidRDefault="00AF4AC2" w:rsidP="0022415D">
      <w:pPr>
        <w:pStyle w:val="p2"/>
        <w:shd w:val="clear" w:color="auto" w:fill="FFFFFF"/>
        <w:spacing w:after="360" w:afterAutospacing="0"/>
        <w:jc w:val="both"/>
        <w:rPr>
          <w:rFonts w:ascii="Arial" w:hAnsi="Arial" w:cs="Arial"/>
          <w:color w:val="161619"/>
          <w:sz w:val="22"/>
          <w:szCs w:val="22"/>
        </w:rPr>
      </w:pPr>
      <w:r>
        <w:rPr>
          <w:rFonts w:ascii="Arial" w:hAnsi="Arial" w:cs="Arial"/>
          <w:color w:val="161619"/>
          <w:sz w:val="22"/>
          <w:szCs w:val="22"/>
        </w:rPr>
        <w:t xml:space="preserve">Výhry, ktoré budú v tejto súťaži odovzdané predstavujú výhry z reklamnej súťaže pred zdanením. Výhra z reklamnej súťaže je ako ostatný príjem predmetom dane z príjmov v zmysle § 8 ods. 1 písm. i) zákona č. 595/2003 Z.z. o dani z príjmov, s výnimkou výhry v hodnote neprevyšujúcej 350 EUR, ktorá je v súlade s § 9 ods. 2 písm. m) bod 2. zákona č. 595/2003 Z.z. od dane oslobodená. </w:t>
      </w:r>
    </w:p>
    <w:p w14:paraId="293FD8FD" w14:textId="77777777" w:rsidR="00FA49FC" w:rsidRPr="00AF4AC2" w:rsidRDefault="00FA49FC" w:rsidP="0022415D">
      <w:pPr>
        <w:pStyle w:val="p2"/>
        <w:shd w:val="clear" w:color="auto" w:fill="FFFFFF"/>
        <w:spacing w:after="360" w:afterAutospacing="0"/>
        <w:jc w:val="both"/>
        <w:rPr>
          <w:rFonts w:ascii="Arial" w:hAnsi="Arial" w:cs="Arial"/>
          <w:sz w:val="22"/>
          <w:szCs w:val="22"/>
        </w:rPr>
      </w:pPr>
      <w:r w:rsidRPr="00AF4AC2">
        <w:rPr>
          <w:rFonts w:ascii="Arial" w:hAnsi="Arial" w:cs="Arial"/>
          <w:sz w:val="22"/>
          <w:szCs w:val="22"/>
        </w:rPr>
        <w:t xml:space="preserve">Organizátor si vyhradzuje právo nahradiť deklarovanú výhru výhrou obdobného typu a obdobnej hodnoty a meniť podmienky odovzdania výhry v prípade, že mu výhry nebudú poskytnuté jeho dodávateľom tak, aby mohli byť výhercom vydané v súlade s týmito štatútom. </w:t>
      </w:r>
    </w:p>
    <w:p w14:paraId="650760BA" w14:textId="18923994" w:rsidR="00E5190E" w:rsidRPr="00BB6F2A" w:rsidRDefault="00E5190E" w:rsidP="0022415D">
      <w:pPr>
        <w:pStyle w:val="p2"/>
        <w:shd w:val="clear" w:color="auto" w:fill="FFFFFF"/>
        <w:spacing w:after="360" w:afterAutospacing="0"/>
        <w:jc w:val="both"/>
        <w:rPr>
          <w:rFonts w:ascii="Arial" w:hAnsi="Arial" w:cs="Arial"/>
          <w:color w:val="161619"/>
          <w:sz w:val="22"/>
          <w:szCs w:val="22"/>
        </w:rPr>
      </w:pPr>
      <w:r w:rsidRPr="00AF4AC2">
        <w:rPr>
          <w:rFonts w:ascii="Arial" w:hAnsi="Arial" w:cs="Arial"/>
          <w:color w:val="161619"/>
          <w:sz w:val="22"/>
          <w:szCs w:val="22"/>
        </w:rPr>
        <w:t>Organizátor si vyhradzuje právo na skrátenie súťaže, jej prerušenie alebo zmenu pravidiel.</w:t>
      </w:r>
      <w:r w:rsidR="009A2C3C">
        <w:rPr>
          <w:rFonts w:ascii="Arial" w:hAnsi="Arial" w:cs="Arial"/>
          <w:color w:val="161619"/>
          <w:sz w:val="22"/>
          <w:szCs w:val="22"/>
        </w:rPr>
        <w:t xml:space="preserve"> </w:t>
      </w:r>
      <w:r w:rsidRPr="00AF4AC2">
        <w:rPr>
          <w:rFonts w:ascii="Arial" w:hAnsi="Arial" w:cs="Arial"/>
          <w:color w:val="161619"/>
          <w:sz w:val="22"/>
          <w:szCs w:val="22"/>
        </w:rPr>
        <w:t xml:space="preserve">Akúkoľvek zmenu pravidiel Súťaže oznámi Organizátor na </w:t>
      </w:r>
      <w:r w:rsidRPr="00BB6F2A">
        <w:rPr>
          <w:rFonts w:ascii="Arial" w:hAnsi="Arial" w:cs="Arial"/>
          <w:color w:val="161619"/>
          <w:sz w:val="22"/>
          <w:szCs w:val="22"/>
        </w:rPr>
        <w:t xml:space="preserve">svojej webovej stránke ako aj oznámením v kamennej predajni </w:t>
      </w:r>
      <w:r w:rsidR="009A2C3C">
        <w:rPr>
          <w:rFonts w:ascii="Arial" w:hAnsi="Arial" w:cs="Arial"/>
          <w:color w:val="161619"/>
          <w:sz w:val="22"/>
          <w:szCs w:val="22"/>
        </w:rPr>
        <w:t>O</w:t>
      </w:r>
      <w:r w:rsidRPr="00BB6F2A">
        <w:rPr>
          <w:rFonts w:ascii="Arial" w:hAnsi="Arial" w:cs="Arial"/>
          <w:color w:val="161619"/>
          <w:sz w:val="22"/>
          <w:szCs w:val="22"/>
        </w:rPr>
        <w:t>rganizátora</w:t>
      </w:r>
      <w:r w:rsidRPr="0022415D">
        <w:rPr>
          <w:rFonts w:ascii="Arial" w:hAnsi="Arial" w:cs="Arial"/>
          <w:color w:val="161619"/>
          <w:sz w:val="22"/>
          <w:szCs w:val="22"/>
        </w:rPr>
        <w:t>.</w:t>
      </w:r>
    </w:p>
    <w:p w14:paraId="38FE06FA" w14:textId="222D5B1C" w:rsidR="00FA49FC" w:rsidRPr="0022415D" w:rsidRDefault="00FA49FC" w:rsidP="0022415D">
      <w:pPr>
        <w:pStyle w:val="p2"/>
        <w:shd w:val="clear" w:color="auto" w:fill="FFFFFF"/>
        <w:spacing w:after="360" w:afterAutospacing="0"/>
        <w:jc w:val="both"/>
        <w:rPr>
          <w:rFonts w:ascii="Arial" w:hAnsi="Arial" w:cs="Arial"/>
          <w:color w:val="161619"/>
          <w:sz w:val="22"/>
          <w:szCs w:val="22"/>
        </w:rPr>
      </w:pPr>
      <w:r w:rsidRPr="0022415D">
        <w:rPr>
          <w:rFonts w:ascii="Arial" w:hAnsi="Arial" w:cs="Arial"/>
          <w:sz w:val="22"/>
          <w:szCs w:val="22"/>
        </w:rPr>
        <w:lastRenderedPageBreak/>
        <w:t>Orgánom oprávneným k mimosúdnemu riešeniu spotrebiteľských sporov vzniknutých v súvislosti s účasťou súťažiaceho, ktorý je fyzickou osobou – spotrebiteľom v tejto súťaži je Slovenská obchodná inšpekcia na ktorej webových stránkach (www.soi.sk) súťažiaci nájde okrem iného údaje o spôsobe a podmienkach mimosúdneho riešenia sporov, potom čo sa mu  nepodarí spor vyriešiť priamo s Organizátorom.</w:t>
      </w:r>
    </w:p>
    <w:p w14:paraId="2E1AD9AA" w14:textId="77777777" w:rsidR="00556999" w:rsidRDefault="00556999" w:rsidP="00195258">
      <w:pPr>
        <w:spacing w:after="160" w:line="256" w:lineRule="auto"/>
        <w:jc w:val="both"/>
      </w:pPr>
    </w:p>
    <w:p w14:paraId="10C5D422" w14:textId="77777777" w:rsidR="00556999" w:rsidRDefault="00556999" w:rsidP="00195258">
      <w:pPr>
        <w:spacing w:after="160" w:line="256" w:lineRule="auto"/>
        <w:jc w:val="both"/>
      </w:pPr>
    </w:p>
    <w:p w14:paraId="0000001E" w14:textId="0AF4C82B" w:rsidR="002F4BF9" w:rsidRDefault="00070169" w:rsidP="00195258">
      <w:pPr>
        <w:spacing w:after="160" w:line="256" w:lineRule="auto"/>
        <w:jc w:val="both"/>
      </w:pPr>
      <w:r>
        <w:t>V Bratislave, dňa 03.07.2023</w:t>
      </w:r>
    </w:p>
    <w:p w14:paraId="0000001F" w14:textId="77777777" w:rsidR="002F4BF9" w:rsidRDefault="00070169" w:rsidP="00195258">
      <w:pPr>
        <w:spacing w:after="160" w:line="256" w:lineRule="auto"/>
        <w:jc w:val="both"/>
      </w:pPr>
      <w:r>
        <w:t xml:space="preserve"> </w:t>
      </w:r>
    </w:p>
    <w:bookmarkEnd w:id="0"/>
    <w:p w14:paraId="00000020" w14:textId="77777777" w:rsidR="002F4BF9" w:rsidRDefault="002F4BF9" w:rsidP="00195258">
      <w:pPr>
        <w:jc w:val="both"/>
      </w:pPr>
    </w:p>
    <w:sectPr w:rsidR="002F4BF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42AF5"/>
    <w:multiLevelType w:val="hybridMultilevel"/>
    <w:tmpl w:val="92C40A7C"/>
    <w:lvl w:ilvl="0" w:tplc="95B6D854">
      <w:start w:val="1"/>
      <w:numFmt w:val="decimal"/>
      <w:lvlText w:val="8.%1"/>
      <w:lvlJc w:val="left"/>
      <w:pPr>
        <w:ind w:left="720" w:hanging="360"/>
      </w:pPr>
      <w:rPr>
        <w:b w:val="0"/>
        <w:color w:val="auto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61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F9"/>
    <w:rsid w:val="00070169"/>
    <w:rsid w:val="000858F6"/>
    <w:rsid w:val="00133B8B"/>
    <w:rsid w:val="00195258"/>
    <w:rsid w:val="001E6538"/>
    <w:rsid w:val="0022415D"/>
    <w:rsid w:val="00227F88"/>
    <w:rsid w:val="002420E9"/>
    <w:rsid w:val="002F4BF9"/>
    <w:rsid w:val="00387F44"/>
    <w:rsid w:val="00404BF1"/>
    <w:rsid w:val="004C3CD9"/>
    <w:rsid w:val="004D7A70"/>
    <w:rsid w:val="00525B4C"/>
    <w:rsid w:val="00556999"/>
    <w:rsid w:val="00592394"/>
    <w:rsid w:val="006719D3"/>
    <w:rsid w:val="006B6E28"/>
    <w:rsid w:val="007920D5"/>
    <w:rsid w:val="007D754D"/>
    <w:rsid w:val="008D74A8"/>
    <w:rsid w:val="009A2C3C"/>
    <w:rsid w:val="00A35DC9"/>
    <w:rsid w:val="00AF4AC2"/>
    <w:rsid w:val="00B90D95"/>
    <w:rsid w:val="00BB4DD1"/>
    <w:rsid w:val="00BB6F2A"/>
    <w:rsid w:val="00D638D6"/>
    <w:rsid w:val="00DB70B2"/>
    <w:rsid w:val="00E01391"/>
    <w:rsid w:val="00E12F46"/>
    <w:rsid w:val="00E455AD"/>
    <w:rsid w:val="00E5190E"/>
    <w:rsid w:val="00EB7D66"/>
    <w:rsid w:val="00F104C9"/>
    <w:rsid w:val="00F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9650"/>
  <w15:docId w15:val="{2977E33A-14F8-44CA-BD7E-EF1DC32D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DB70B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B70B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35DC9"/>
    <w:pPr>
      <w:spacing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701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7016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7016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01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0169"/>
    <w:rPr>
      <w:b/>
      <w:bCs/>
      <w:sz w:val="20"/>
      <w:szCs w:val="20"/>
    </w:rPr>
  </w:style>
  <w:style w:type="paragraph" w:customStyle="1" w:styleId="p2">
    <w:name w:val="p2"/>
    <w:basedOn w:val="Normlny"/>
    <w:rsid w:val="00E5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s3">
    <w:name w:val="s3"/>
    <w:basedOn w:val="Predvolenpsmoodseku"/>
    <w:rsid w:val="00E5190E"/>
  </w:style>
  <w:style w:type="character" w:customStyle="1" w:styleId="dn">
    <w:name w:val="Žádný"/>
    <w:rsid w:val="00E455AD"/>
  </w:style>
  <w:style w:type="paragraph" w:customStyle="1" w:styleId="Default">
    <w:name w:val="Default"/>
    <w:rsid w:val="00525B4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ciky.sk/informacie/ochrana-osobnych-udajov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urda\AppData\Local\Temp\pid-20620\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ciky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2FB2-56D3-4067-AA44-C373CE54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Waldo Malovec</dc:creator>
  <cp:lastModifiedBy>Dominik Rehuš</cp:lastModifiedBy>
  <cp:revision>3</cp:revision>
  <cp:lastPrinted>2023-07-03T10:42:00Z</cp:lastPrinted>
  <dcterms:created xsi:type="dcterms:W3CDTF">2023-07-03T20:23:00Z</dcterms:created>
  <dcterms:modified xsi:type="dcterms:W3CDTF">2023-07-03T21:02:00Z</dcterms:modified>
</cp:coreProperties>
</file>